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36A7" w:rsidRDefault="00EE36A7">
      <w:pPr>
        <w:rPr>
          <w:b/>
        </w:rPr>
      </w:pPr>
      <w:r w:rsidRPr="00EE36A7">
        <w:rPr>
          <w:b/>
        </w:rPr>
        <w:t>FAQ</w:t>
      </w:r>
    </w:p>
    <w:p w:rsidR="00EE36A7" w:rsidRPr="00EE36A7" w:rsidRDefault="00EE36A7" w:rsidP="00EE36A7">
      <w:pPr>
        <w:rPr>
          <w:b/>
        </w:rPr>
      </w:pPr>
      <w:r w:rsidRPr="00EE36A7">
        <w:rPr>
          <w:b/>
        </w:rPr>
        <w:t>1. Do I need a referral to see a physiotherapist?</w:t>
      </w:r>
    </w:p>
    <w:p w:rsidR="00EE36A7" w:rsidRDefault="00E64CB4" w:rsidP="00E64CB4">
      <w:pPr>
        <w:spacing w:line="240" w:lineRule="auto"/>
      </w:pPr>
      <w:r>
        <w:t xml:space="preserve">Physios are 'first line practitioners'. This means that you do not need a referral to see us. </w:t>
      </w:r>
      <w:r w:rsidR="00EE36A7">
        <w:t>However, when applying for additional funds from medical aids you may need a motivation letter from either us and / or your doctor.</w:t>
      </w:r>
    </w:p>
    <w:p w:rsidR="00EE36A7" w:rsidRDefault="00EE36A7" w:rsidP="00EE36A7"/>
    <w:p w:rsidR="00EE36A7" w:rsidRPr="00EE36A7" w:rsidRDefault="00EE36A7" w:rsidP="00EE36A7">
      <w:pPr>
        <w:rPr>
          <w:b/>
        </w:rPr>
      </w:pPr>
      <w:r w:rsidRPr="00EE36A7">
        <w:rPr>
          <w:b/>
        </w:rPr>
        <w:t>2. Do I need to make an appointment?</w:t>
      </w:r>
    </w:p>
    <w:p w:rsidR="00EE36A7" w:rsidRDefault="00EE36A7" w:rsidP="00EE36A7">
      <w:r>
        <w:t xml:space="preserve">Yes, it is essential that you make an appointment. You will be required to arrive </w:t>
      </w:r>
      <w:r w:rsidR="00475AE3">
        <w:t>10</w:t>
      </w:r>
      <w:r>
        <w:t xml:space="preserve"> minutes before your appointment time to fill out the paper work. We run on time so you will not wait around to see your physio. If you are late for your appointment the physio will still see you but the appointment will end when it was scheduled to.</w:t>
      </w:r>
      <w:r w:rsidR="004D7301">
        <w:t xml:space="preserve"> Marcelle will be on the other end of the phone to make your appointment.</w:t>
      </w:r>
    </w:p>
    <w:p w:rsidR="00EE36A7" w:rsidRDefault="00EE36A7" w:rsidP="00EE36A7"/>
    <w:p w:rsidR="00EE36A7" w:rsidRPr="00EE36A7" w:rsidRDefault="00EE36A7" w:rsidP="00EE36A7">
      <w:pPr>
        <w:rPr>
          <w:b/>
        </w:rPr>
      </w:pPr>
      <w:r w:rsidRPr="00EE36A7">
        <w:rPr>
          <w:b/>
        </w:rPr>
        <w:t>3. How long are appointments?</w:t>
      </w:r>
    </w:p>
    <w:p w:rsidR="00EE36A7" w:rsidRDefault="00475AE3" w:rsidP="00EE36A7">
      <w:r>
        <w:t>Treatment sessions</w:t>
      </w:r>
      <w:r w:rsidR="00EE36A7">
        <w:t xml:space="preserve"> are 45 minutes e</w:t>
      </w:r>
      <w:r w:rsidR="004D7301">
        <w:t>ach. H</w:t>
      </w:r>
      <w:r>
        <w:t>owever we book appointments</w:t>
      </w:r>
      <w:r w:rsidR="004D7301">
        <w:t xml:space="preserve"> every hour to give the therapist a chance to chat to your family and write </w:t>
      </w:r>
      <w:r>
        <w:t>clinical notes. It also makes the process feel less rushed.</w:t>
      </w:r>
    </w:p>
    <w:p w:rsidR="00EE36A7" w:rsidRDefault="00EE36A7" w:rsidP="00EE36A7"/>
    <w:p w:rsidR="00EE36A7" w:rsidRPr="004D7301" w:rsidRDefault="00EE36A7" w:rsidP="00EE36A7">
      <w:pPr>
        <w:rPr>
          <w:b/>
        </w:rPr>
      </w:pPr>
      <w:r w:rsidRPr="004D7301">
        <w:rPr>
          <w:b/>
        </w:rPr>
        <w:t>5. What are your opening hours?</w:t>
      </w:r>
    </w:p>
    <w:p w:rsidR="00EE36A7" w:rsidRDefault="004D7301" w:rsidP="00EE36A7">
      <w:r>
        <w:t>Monday – Friday</w:t>
      </w:r>
      <w:r w:rsidR="00E8038A">
        <w:t xml:space="preserve">: </w:t>
      </w:r>
      <w:r w:rsidR="00475AE3">
        <w:t>7am to 5</w:t>
      </w:r>
      <w:r>
        <w:t>pm</w:t>
      </w:r>
    </w:p>
    <w:p w:rsidR="00EE36A7" w:rsidRDefault="004D7301" w:rsidP="00EE36A7">
      <w:r>
        <w:t>Saturday:</w:t>
      </w:r>
      <w:r w:rsidR="00E8038A">
        <w:t xml:space="preserve"> </w:t>
      </w:r>
      <w:r>
        <w:t xml:space="preserve"> </w:t>
      </w:r>
      <w:r w:rsidR="00E8038A">
        <w:t>Out-</w:t>
      </w:r>
      <w:r>
        <w:t xml:space="preserve">patient department is closed, hospital patients in Flora </w:t>
      </w:r>
      <w:r w:rsidR="00E8038A">
        <w:t xml:space="preserve">Clinic </w:t>
      </w:r>
      <w:r>
        <w:t>only</w:t>
      </w:r>
    </w:p>
    <w:p w:rsidR="004D7301" w:rsidRDefault="004D7301" w:rsidP="00EE36A7">
      <w:r>
        <w:t>Sunday: Emergency new referrals in hospital only</w:t>
      </w:r>
    </w:p>
    <w:p w:rsidR="00EE36A7" w:rsidRDefault="00EE36A7"/>
    <w:p w:rsidR="00EE36A7" w:rsidRPr="004D7301" w:rsidRDefault="00EE36A7" w:rsidP="00EE36A7">
      <w:pPr>
        <w:rPr>
          <w:b/>
        </w:rPr>
      </w:pPr>
      <w:r w:rsidRPr="004D7301">
        <w:rPr>
          <w:b/>
        </w:rPr>
        <w:t>6.</w:t>
      </w:r>
      <w:r w:rsidR="004D7301" w:rsidRPr="004D7301">
        <w:rPr>
          <w:b/>
        </w:rPr>
        <w:t xml:space="preserve"> Do you do home visits?</w:t>
      </w:r>
    </w:p>
    <w:p w:rsidR="004D7301" w:rsidRDefault="00E8038A" w:rsidP="00EE36A7">
      <w:r>
        <w:t>Yes, we do home visits in the Roodepoort, Northcliff, Fairland, Olivedale, Sundowner and surrounding areas.</w:t>
      </w:r>
    </w:p>
    <w:p w:rsidR="004D7301" w:rsidRDefault="004D7301" w:rsidP="00EE36A7"/>
    <w:p w:rsidR="00EE36A7" w:rsidRPr="00E8038A" w:rsidRDefault="00E8038A" w:rsidP="00EE36A7">
      <w:pPr>
        <w:rPr>
          <w:b/>
        </w:rPr>
      </w:pPr>
      <w:r w:rsidRPr="00E8038A">
        <w:rPr>
          <w:b/>
        </w:rPr>
        <w:t>7. Do you charge medical aid rates?</w:t>
      </w:r>
    </w:p>
    <w:p w:rsidR="00EE36A7" w:rsidRDefault="00E8038A" w:rsidP="00E8038A">
      <w:r>
        <w:t>Yes we charge medical aid rates. We will submit your account directly to the medical aid. If there are funds available they will pay us directly. If you do not have funds left or are a private patient you can pay by EFT, cash</w:t>
      </w:r>
      <w:r w:rsidR="00475AE3">
        <w:t xml:space="preserve">, credit card, debit card or cheque. </w:t>
      </w:r>
    </w:p>
    <w:p w:rsidR="00EE36A7" w:rsidRDefault="00EE36A7" w:rsidP="00EE36A7"/>
    <w:p w:rsidR="00EE36A7" w:rsidRPr="00E8038A" w:rsidRDefault="00E8038A" w:rsidP="00EE36A7">
      <w:pPr>
        <w:rPr>
          <w:b/>
        </w:rPr>
      </w:pPr>
      <w:r w:rsidRPr="00E8038A">
        <w:rPr>
          <w:b/>
        </w:rPr>
        <w:lastRenderedPageBreak/>
        <w:t>8</w:t>
      </w:r>
      <w:r w:rsidR="00EE36A7" w:rsidRPr="00E8038A">
        <w:rPr>
          <w:b/>
        </w:rPr>
        <w:t xml:space="preserve">. </w:t>
      </w:r>
      <w:r>
        <w:rPr>
          <w:b/>
        </w:rPr>
        <w:t>What i</w:t>
      </w:r>
      <w:r w:rsidR="00EE36A7" w:rsidRPr="00E8038A">
        <w:rPr>
          <w:b/>
        </w:rPr>
        <w:t xml:space="preserve">s </w:t>
      </w:r>
      <w:r>
        <w:rPr>
          <w:b/>
        </w:rPr>
        <w:t>your</w:t>
      </w:r>
      <w:r w:rsidR="00EE36A7" w:rsidRPr="00E8038A">
        <w:rPr>
          <w:b/>
        </w:rPr>
        <w:t xml:space="preserve"> Cancellation Policy?</w:t>
      </w:r>
    </w:p>
    <w:p w:rsidR="00EE36A7" w:rsidRPr="00E8038A" w:rsidRDefault="00E8038A" w:rsidP="00EE36A7">
      <w:r>
        <w:t>We require you to give 24 hours notice when cancelling an appointment. If you cancel last minute you will be charged. It is recommended that you reschedule your appointment to a different time that day to avoid penalties. This will be dependent on availability.</w:t>
      </w:r>
      <w:r w:rsidRPr="00E8038A">
        <w:t xml:space="preserve"> </w:t>
      </w:r>
    </w:p>
    <w:p w:rsidR="00EE36A7" w:rsidRDefault="00E8038A">
      <w:pPr>
        <w:rPr>
          <w:b/>
        </w:rPr>
      </w:pPr>
      <w:r w:rsidRPr="00E8038A">
        <w:rPr>
          <w:b/>
        </w:rPr>
        <w:t>9. Do you give discounts</w:t>
      </w:r>
      <w:r>
        <w:rPr>
          <w:b/>
        </w:rPr>
        <w:t>?</w:t>
      </w:r>
    </w:p>
    <w:p w:rsidR="00E8038A" w:rsidRDefault="00E8038A">
      <w:r>
        <w:t>We do not routinely give discounts on treatments as this is a professional service with set rates. We will however look at each case individually and will consider discounts only in extenuating circumstances.</w:t>
      </w:r>
    </w:p>
    <w:p w:rsidR="00E64CB4" w:rsidRDefault="00E64CB4">
      <w:pPr>
        <w:rPr>
          <w:rFonts w:eastAsia="Times New Roman" w:cstheme="minorHAnsi"/>
          <w:b/>
          <w:bCs/>
          <w:lang w:eastAsia="en-ZA"/>
        </w:rPr>
      </w:pPr>
      <w:r w:rsidRPr="00E64CB4">
        <w:rPr>
          <w:rFonts w:cstheme="minorHAnsi"/>
          <w:b/>
        </w:rPr>
        <w:t xml:space="preserve">10. </w:t>
      </w:r>
      <w:r w:rsidRPr="00E64CB4">
        <w:rPr>
          <w:rFonts w:eastAsia="Times New Roman" w:cstheme="minorHAnsi"/>
          <w:b/>
          <w:bCs/>
          <w:lang w:eastAsia="en-ZA"/>
        </w:rPr>
        <w:t>How is neurological physiotherapy different from normal physiotherapy?</w:t>
      </w:r>
    </w:p>
    <w:p w:rsidR="00E8038A" w:rsidRDefault="00E64CB4">
      <w:pPr>
        <w:rPr>
          <w:rFonts w:cstheme="minorHAnsi"/>
        </w:rPr>
      </w:pPr>
      <w:r w:rsidRPr="00E64CB4">
        <w:rPr>
          <w:rFonts w:eastAsia="Times New Roman" w:cstheme="minorHAnsi"/>
          <w:lang w:eastAsia="en-ZA"/>
        </w:rPr>
        <w:t xml:space="preserve">There are many different areas of physiotherapy ranging from sports to cardio-respiratory. </w:t>
      </w:r>
      <w:r>
        <w:rPr>
          <w:rFonts w:eastAsia="Times New Roman" w:cstheme="minorHAnsi"/>
          <w:lang w:eastAsia="en-ZA"/>
        </w:rPr>
        <w:t xml:space="preserve"> N</w:t>
      </w:r>
      <w:r w:rsidRPr="00E64CB4">
        <w:rPr>
          <w:rFonts w:eastAsia="Times New Roman" w:cstheme="minorHAnsi"/>
          <w:lang w:eastAsia="en-ZA"/>
        </w:rPr>
        <w:t xml:space="preserve">eurological physiotherapy provides rehabilitation to people who have damage to their brain or spinal cord, for example, stroke, cerebral palsy, multiple sclerosis and spinal cord injury. Physiotherapy treatment will depend on your individual symptoms but will promote movement and functional ability. Physiotherapy for neurological conditions will identify and implement a treatment intervention in order to maximise physical potential and quality of life. </w:t>
      </w:r>
      <w:r w:rsidR="00475AE3">
        <w:rPr>
          <w:rFonts w:eastAsia="Times New Roman" w:cstheme="minorHAnsi"/>
          <w:lang w:eastAsia="en-ZA"/>
        </w:rPr>
        <w:t>Physiotherapists involved in neurological rehabilitation will have done some post graduate courses in order to become more specialised in this area. E.g. Bobath, NDT</w:t>
      </w:r>
      <w:r w:rsidRPr="00E64CB4">
        <w:rPr>
          <w:rFonts w:eastAsia="Times New Roman" w:cstheme="minorHAnsi"/>
          <w:lang w:eastAsia="en-ZA"/>
        </w:rPr>
        <w:br/>
      </w:r>
    </w:p>
    <w:p w:rsidR="00120B11" w:rsidRDefault="00120B11">
      <w:pPr>
        <w:rPr>
          <w:rFonts w:cstheme="minorHAnsi"/>
          <w:b/>
        </w:rPr>
      </w:pPr>
      <w:r w:rsidRPr="00120B11">
        <w:rPr>
          <w:rFonts w:cstheme="minorHAnsi"/>
          <w:b/>
        </w:rPr>
        <w:t>11. Is there parking at your clinic</w:t>
      </w:r>
      <w:r>
        <w:rPr>
          <w:rFonts w:cstheme="minorHAnsi"/>
          <w:b/>
        </w:rPr>
        <w:t>?</w:t>
      </w:r>
    </w:p>
    <w:p w:rsidR="00120B11" w:rsidRPr="00120B11" w:rsidRDefault="00120B11">
      <w:pPr>
        <w:rPr>
          <w:rFonts w:cstheme="minorHAnsi"/>
        </w:rPr>
      </w:pPr>
      <w:r>
        <w:rPr>
          <w:rFonts w:cstheme="minorHAnsi"/>
        </w:rPr>
        <w:t>There is a large parking area. In front of our practice there is a drop off zone marked with yellow lines. Then the driver can park under the s</w:t>
      </w:r>
      <w:r w:rsidR="00475AE3">
        <w:rPr>
          <w:rFonts w:cstheme="minorHAnsi"/>
        </w:rPr>
        <w:t>hade cloths. Mayo Centre charg</w:t>
      </w:r>
      <w:r w:rsidR="007750E3">
        <w:rPr>
          <w:rFonts w:cstheme="minorHAnsi"/>
        </w:rPr>
        <w:t>e</w:t>
      </w:r>
      <w:r w:rsidR="00475AE3">
        <w:rPr>
          <w:rFonts w:cstheme="minorHAnsi"/>
        </w:rPr>
        <w:t>s</w:t>
      </w:r>
      <w:r>
        <w:rPr>
          <w:rFonts w:cstheme="minorHAnsi"/>
        </w:rPr>
        <w:t xml:space="preserve"> R2 for parking.</w:t>
      </w:r>
    </w:p>
    <w:p w:rsidR="00120B11" w:rsidRDefault="00120B11">
      <w:pPr>
        <w:rPr>
          <w:rFonts w:cstheme="minorHAnsi"/>
          <w:b/>
        </w:rPr>
      </w:pPr>
      <w:r>
        <w:rPr>
          <w:rFonts w:cstheme="minorHAnsi"/>
          <w:b/>
        </w:rPr>
        <w:t>12. I</w:t>
      </w:r>
      <w:r w:rsidRPr="00120B11">
        <w:rPr>
          <w:rFonts w:cstheme="minorHAnsi"/>
          <w:b/>
        </w:rPr>
        <w:t>s your practice wheelchair accessible?</w:t>
      </w:r>
    </w:p>
    <w:p w:rsidR="00120B11" w:rsidRPr="00120B11" w:rsidRDefault="00120B11">
      <w:pPr>
        <w:rPr>
          <w:rFonts w:cstheme="minorHAnsi"/>
        </w:rPr>
      </w:pPr>
      <w:r>
        <w:rPr>
          <w:rFonts w:cstheme="minorHAnsi"/>
        </w:rPr>
        <w:t xml:space="preserve">We have a ramp up to the front door for wheelchairs. The gradient is such that high level quadriplegics may not be able to push themselves up and may require the assistance of a caregiver or of our staff to get up the ramp. If you have an electric wheelchair it is very easy. </w:t>
      </w:r>
    </w:p>
    <w:p w:rsidR="00120B11" w:rsidRPr="00120B11" w:rsidRDefault="00120B11">
      <w:pPr>
        <w:rPr>
          <w:rFonts w:cstheme="minorHAnsi"/>
          <w:b/>
        </w:rPr>
      </w:pPr>
    </w:p>
    <w:p w:rsidR="00120B11" w:rsidRPr="00E64CB4" w:rsidRDefault="00120B11">
      <w:pPr>
        <w:rPr>
          <w:rFonts w:cstheme="minorHAnsi"/>
        </w:rPr>
      </w:pPr>
    </w:p>
    <w:sectPr w:rsidR="00120B11" w:rsidRPr="00E64CB4" w:rsidSect="0003733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45CA" w:rsidRDefault="004C45CA" w:rsidP="00EE36A7">
      <w:pPr>
        <w:spacing w:after="0" w:line="240" w:lineRule="auto"/>
      </w:pPr>
      <w:r>
        <w:separator/>
      </w:r>
    </w:p>
  </w:endnote>
  <w:endnote w:type="continuationSeparator" w:id="1">
    <w:p w:rsidR="004C45CA" w:rsidRDefault="004C45CA" w:rsidP="00EE36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45CA" w:rsidRDefault="004C45CA" w:rsidP="00EE36A7">
      <w:pPr>
        <w:spacing w:after="0" w:line="240" w:lineRule="auto"/>
      </w:pPr>
      <w:r>
        <w:separator/>
      </w:r>
    </w:p>
  </w:footnote>
  <w:footnote w:type="continuationSeparator" w:id="1">
    <w:p w:rsidR="004C45CA" w:rsidRDefault="004C45CA" w:rsidP="00EE36A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hdrShapeDefaults>
    <o:shapedefaults v:ext="edit" spidmax="9218"/>
  </w:hdrShapeDefaults>
  <w:footnotePr>
    <w:footnote w:id="0"/>
    <w:footnote w:id="1"/>
  </w:footnotePr>
  <w:endnotePr>
    <w:endnote w:id="0"/>
    <w:endnote w:id="1"/>
  </w:endnotePr>
  <w:compat/>
  <w:rsids>
    <w:rsidRoot w:val="00EE36A7"/>
    <w:rsid w:val="00037339"/>
    <w:rsid w:val="00120B11"/>
    <w:rsid w:val="001D48FE"/>
    <w:rsid w:val="00475AE3"/>
    <w:rsid w:val="004C45CA"/>
    <w:rsid w:val="004D7301"/>
    <w:rsid w:val="007750E3"/>
    <w:rsid w:val="00B9775D"/>
    <w:rsid w:val="00DC07F9"/>
    <w:rsid w:val="00E64CB4"/>
    <w:rsid w:val="00E8038A"/>
    <w:rsid w:val="00EE36A7"/>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3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E36A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E36A7"/>
  </w:style>
  <w:style w:type="paragraph" w:styleId="Footer">
    <w:name w:val="footer"/>
    <w:basedOn w:val="Normal"/>
    <w:link w:val="FooterChar"/>
    <w:uiPriority w:val="99"/>
    <w:semiHidden/>
    <w:unhideWhenUsed/>
    <w:rsid w:val="00EE36A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E36A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517</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dc:creator>
  <cp:lastModifiedBy>Anne</cp:lastModifiedBy>
  <cp:revision>5</cp:revision>
  <dcterms:created xsi:type="dcterms:W3CDTF">2012-02-06T15:12:00Z</dcterms:created>
  <dcterms:modified xsi:type="dcterms:W3CDTF">2012-05-28T12:44:00Z</dcterms:modified>
</cp:coreProperties>
</file>